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76305" w14:textId="39B80851" w:rsidR="00BD1056" w:rsidRDefault="00AC2C26" w:rsidP="00BD1056">
      <w:pPr>
        <w:spacing w:after="120" w:line="360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517A8E0" wp14:editId="2C561719">
            <wp:simplePos x="0" y="0"/>
            <wp:positionH relativeFrom="column">
              <wp:posOffset>-205740</wp:posOffset>
            </wp:positionH>
            <wp:positionV relativeFrom="paragraph">
              <wp:posOffset>-297180</wp:posOffset>
            </wp:positionV>
            <wp:extent cx="3632200" cy="908050"/>
            <wp:effectExtent l="0" t="0" r="6350" b="635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908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231610" w14:textId="7D35F2EF" w:rsidR="00BD1056" w:rsidRDefault="00BD1056" w:rsidP="00BD1056">
      <w:pPr>
        <w:spacing w:after="120" w:line="360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08ED922C" w14:textId="6C57742E" w:rsidR="002703CA" w:rsidRPr="00D07167" w:rsidRDefault="00D56EF7" w:rsidP="00D8459B">
      <w:pPr>
        <w:spacing w:before="360" w:after="120" w:line="360" w:lineRule="auto"/>
        <w:jc w:val="center"/>
        <w:rPr>
          <w:color w:val="000000" w:themeColor="text1"/>
          <w:sz w:val="44"/>
          <w:szCs w:val="44"/>
        </w:rPr>
      </w:pPr>
      <w:r>
        <w:rPr>
          <w:rFonts w:ascii="Calibri" w:eastAsia="Calibri" w:hAnsi="Calibri" w:cs="Calibri"/>
          <w:b/>
          <w:color w:val="000000" w:themeColor="text1"/>
          <w:sz w:val="44"/>
          <w:szCs w:val="44"/>
        </w:rPr>
        <w:t>Q</w:t>
      </w:r>
      <w:r w:rsidR="00AC2C26" w:rsidRPr="00AC2C26">
        <w:rPr>
          <w:rFonts w:ascii="Calibri" w:eastAsia="Calibri" w:hAnsi="Calibri" w:cs="Calibri"/>
          <w:b/>
          <w:color w:val="000000" w:themeColor="text1"/>
          <w:sz w:val="44"/>
          <w:szCs w:val="44"/>
        </w:rPr>
        <w:t>uestions for the state final exam</w:t>
      </w:r>
    </w:p>
    <w:p w14:paraId="21F95409" w14:textId="57265FAB" w:rsidR="002703CA" w:rsidRPr="00BD1056" w:rsidRDefault="00AC2C26" w:rsidP="00BD1056">
      <w:pPr>
        <w:spacing w:after="120" w:line="360" w:lineRule="auto"/>
        <w:jc w:val="center"/>
        <w:rPr>
          <w:sz w:val="32"/>
          <w:szCs w:val="32"/>
        </w:rPr>
      </w:pPr>
      <w:r w:rsidRPr="00AC2C26">
        <w:rPr>
          <w:rFonts w:ascii="Calibri" w:eastAsia="Calibri" w:hAnsi="Calibri" w:cs="Calibri"/>
          <w:b/>
          <w:sz w:val="32"/>
          <w:szCs w:val="32"/>
        </w:rPr>
        <w:t>Master</w:t>
      </w:r>
      <w:r w:rsidR="00BD1056" w:rsidRPr="00BD1056">
        <w:rPr>
          <w:rFonts w:ascii="Calibri" w:eastAsia="Calibri" w:hAnsi="Calibri" w:cs="Calibri"/>
          <w:b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sz w:val="32"/>
          <w:szCs w:val="32"/>
        </w:rPr>
        <w:t>s</w:t>
      </w:r>
      <w:r w:rsidRPr="00AC2C26">
        <w:rPr>
          <w:rFonts w:ascii="Calibri" w:eastAsia="Calibri" w:hAnsi="Calibri" w:cs="Calibri"/>
          <w:b/>
          <w:sz w:val="32"/>
          <w:szCs w:val="32"/>
        </w:rPr>
        <w:t xml:space="preserve">tudy </w:t>
      </w:r>
      <w:proofErr w:type="spellStart"/>
      <w:r w:rsidRPr="00AC2C26">
        <w:rPr>
          <w:rFonts w:ascii="Calibri" w:eastAsia="Calibri" w:hAnsi="Calibri" w:cs="Calibri"/>
          <w:b/>
          <w:sz w:val="32"/>
          <w:szCs w:val="32"/>
        </w:rPr>
        <w:t>programme</w:t>
      </w:r>
      <w:proofErr w:type="spellEnd"/>
      <w:r w:rsidRPr="00AC2C26">
        <w:rPr>
          <w:rFonts w:ascii="Calibri" w:eastAsia="Calibri" w:hAnsi="Calibri" w:cs="Calibri"/>
          <w:b/>
          <w:sz w:val="32"/>
          <w:szCs w:val="32"/>
        </w:rPr>
        <w:t xml:space="preserve"> N0715A27000</w:t>
      </w:r>
      <w:r w:rsidR="004C4A20">
        <w:rPr>
          <w:rFonts w:ascii="Calibri" w:eastAsia="Calibri" w:hAnsi="Calibri" w:cs="Calibri"/>
          <w:b/>
          <w:sz w:val="32"/>
          <w:szCs w:val="32"/>
        </w:rPr>
        <w:t>7</w:t>
      </w:r>
      <w:r w:rsidRPr="00AC2C26">
        <w:rPr>
          <w:rFonts w:ascii="Calibri" w:eastAsia="Calibri" w:hAnsi="Calibri" w:cs="Calibri"/>
          <w:b/>
          <w:sz w:val="32"/>
          <w:szCs w:val="32"/>
        </w:rPr>
        <w:t xml:space="preserve"> –</w:t>
      </w:r>
      <w:r w:rsidR="004C4A20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AC2C26">
        <w:rPr>
          <w:rFonts w:ascii="Calibri" w:eastAsia="Calibri" w:hAnsi="Calibri" w:cs="Calibri"/>
          <w:b/>
          <w:sz w:val="32"/>
          <w:szCs w:val="32"/>
        </w:rPr>
        <w:t>Engineering</w:t>
      </w:r>
      <w:r w:rsidR="004C4A20">
        <w:rPr>
          <w:rFonts w:ascii="Calibri" w:eastAsia="Calibri" w:hAnsi="Calibri" w:cs="Calibri"/>
          <w:b/>
          <w:sz w:val="32"/>
          <w:szCs w:val="32"/>
        </w:rPr>
        <w:t xml:space="preserve"> Technology</w:t>
      </w:r>
      <w:r w:rsidR="002703CA" w:rsidRPr="00BD1056">
        <w:rPr>
          <w:rFonts w:ascii="Calibri" w:eastAsia="Calibri" w:hAnsi="Calibri" w:cs="Calibri"/>
          <w:b/>
          <w:color w:val="000000"/>
          <w:sz w:val="32"/>
          <w:szCs w:val="32"/>
        </w:rPr>
        <w:t>,</w:t>
      </w:r>
      <w:r w:rsidR="002703CA" w:rsidRPr="00BD1056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="00D07167">
        <w:rPr>
          <w:rFonts w:ascii="Calibri" w:eastAsia="Calibri" w:hAnsi="Calibri" w:cs="Calibri"/>
          <w:b/>
          <w:sz w:val="32"/>
          <w:szCs w:val="32"/>
        </w:rPr>
        <w:br/>
      </w:r>
      <w:r>
        <w:rPr>
          <w:rFonts w:ascii="Calibri" w:eastAsia="Calibri" w:hAnsi="Calibri" w:cs="Calibri"/>
          <w:b/>
          <w:color w:val="000000"/>
          <w:sz w:val="32"/>
          <w:szCs w:val="32"/>
        </w:rPr>
        <w:t>a</w:t>
      </w:r>
      <w:r w:rsidRPr="00AC2C26">
        <w:rPr>
          <w:rFonts w:ascii="Calibri" w:eastAsia="Calibri" w:hAnsi="Calibri" w:cs="Calibri"/>
          <w:b/>
          <w:color w:val="000000"/>
          <w:sz w:val="32"/>
          <w:szCs w:val="32"/>
        </w:rPr>
        <w:t>cademic year</w:t>
      </w:r>
      <w:r w:rsidR="00D07167" w:rsidRPr="00BD1056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="00D07167" w:rsidRPr="00BD1056">
        <w:rPr>
          <w:rFonts w:ascii="Calibri" w:eastAsia="Calibri" w:hAnsi="Calibri" w:cs="Calibri"/>
          <w:b/>
          <w:color w:val="000000"/>
          <w:sz w:val="32"/>
          <w:szCs w:val="32"/>
        </w:rPr>
        <w:t>202</w:t>
      </w:r>
      <w:r w:rsidR="00ED232A">
        <w:rPr>
          <w:rFonts w:ascii="Calibri" w:eastAsia="Calibri" w:hAnsi="Calibri" w:cs="Calibri"/>
          <w:b/>
          <w:color w:val="000000"/>
          <w:sz w:val="32"/>
          <w:szCs w:val="32"/>
        </w:rPr>
        <w:t>4</w:t>
      </w:r>
      <w:r w:rsidR="00D07167" w:rsidRPr="00BD1056">
        <w:rPr>
          <w:rFonts w:ascii="Calibri" w:eastAsia="Calibri" w:hAnsi="Calibri" w:cs="Calibri"/>
          <w:b/>
          <w:color w:val="000000"/>
          <w:sz w:val="32"/>
          <w:szCs w:val="32"/>
        </w:rPr>
        <w:t>/202</w:t>
      </w:r>
      <w:r w:rsidR="00ED232A">
        <w:rPr>
          <w:rFonts w:ascii="Calibri" w:eastAsia="Calibri" w:hAnsi="Calibri" w:cs="Calibri"/>
          <w:b/>
          <w:color w:val="000000"/>
          <w:sz w:val="32"/>
          <w:szCs w:val="32"/>
        </w:rPr>
        <w:t>5</w:t>
      </w:r>
    </w:p>
    <w:p w14:paraId="72D549E8" w14:textId="13C28801" w:rsidR="002703CA" w:rsidRPr="00854AB4" w:rsidRDefault="00A27B8D" w:rsidP="00D07167">
      <w:pPr>
        <w:spacing w:before="240" w:after="120" w:line="360" w:lineRule="auto"/>
        <w:jc w:val="center"/>
        <w:rPr>
          <w:caps/>
          <w:color w:val="009999"/>
          <w:sz w:val="40"/>
          <w:szCs w:val="40"/>
        </w:rPr>
      </w:pPr>
      <w:r>
        <w:rPr>
          <w:rFonts w:ascii="Calibri" w:eastAsia="Calibri" w:hAnsi="Calibri" w:cs="Calibri"/>
          <w:b/>
          <w:bCs/>
          <w:caps/>
          <w:color w:val="009999"/>
          <w:sz w:val="40"/>
          <w:szCs w:val="40"/>
          <w:lang w:val="cs-CZ"/>
        </w:rPr>
        <w:t>Process Theor</w:t>
      </w:r>
      <w:r w:rsidR="004C4A20" w:rsidRPr="004C4A20">
        <w:rPr>
          <w:rFonts w:ascii="Calibri" w:eastAsia="Calibri" w:hAnsi="Calibri" w:cs="Calibri"/>
          <w:b/>
          <w:bCs/>
          <w:caps/>
          <w:color w:val="009999"/>
          <w:sz w:val="40"/>
          <w:szCs w:val="40"/>
          <w:lang w:val="cs-CZ"/>
        </w:rPr>
        <w:t>y</w:t>
      </w:r>
    </w:p>
    <w:p w14:paraId="2D1CE0BD" w14:textId="7C81C832" w:rsidR="00D06D6F" w:rsidRDefault="00D06D6F" w:rsidP="004C4A20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r w:rsidRPr="00D06D6F">
        <w:rPr>
          <w:sz w:val="28"/>
          <w:szCs w:val="28"/>
          <w:lang w:val="cs-CZ"/>
        </w:rPr>
        <w:t xml:space="preserve">Chip </w:t>
      </w:r>
      <w:proofErr w:type="spellStart"/>
      <w:r w:rsidRPr="00D06D6F">
        <w:rPr>
          <w:sz w:val="28"/>
          <w:szCs w:val="28"/>
          <w:lang w:val="cs-CZ"/>
        </w:rPr>
        <w:t>formation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cutting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forces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cutting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resistance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power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consumption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19EA14B0" w14:textId="78F89D98" w:rsidR="00D06D6F" w:rsidRDefault="00D06D6F" w:rsidP="004C4A20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Tool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wear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durability</w:t>
      </w:r>
      <w:proofErr w:type="spellEnd"/>
      <w:r w:rsidRPr="00D06D6F">
        <w:rPr>
          <w:sz w:val="28"/>
          <w:szCs w:val="28"/>
          <w:lang w:val="cs-CZ"/>
        </w:rPr>
        <w:t xml:space="preserve"> and </w:t>
      </w:r>
      <w:proofErr w:type="spellStart"/>
      <w:r w:rsidRPr="00D06D6F">
        <w:rPr>
          <w:sz w:val="28"/>
          <w:szCs w:val="28"/>
          <w:lang w:val="cs-CZ"/>
        </w:rPr>
        <w:t>tool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life</w:t>
      </w:r>
      <w:proofErr w:type="spellEnd"/>
      <w:r w:rsidRPr="00D06D6F">
        <w:rPr>
          <w:sz w:val="28"/>
          <w:szCs w:val="28"/>
          <w:lang w:val="cs-CZ"/>
        </w:rPr>
        <w:t xml:space="preserve">, Taylor </w:t>
      </w:r>
      <w:proofErr w:type="spellStart"/>
      <w:r w:rsidRPr="00D06D6F">
        <w:rPr>
          <w:sz w:val="28"/>
          <w:szCs w:val="28"/>
          <w:lang w:val="cs-CZ"/>
        </w:rPr>
        <w:t>formula</w:t>
      </w:r>
      <w:proofErr w:type="spellEnd"/>
      <w:r w:rsidRPr="00D06D6F">
        <w:rPr>
          <w:sz w:val="28"/>
          <w:szCs w:val="28"/>
          <w:lang w:val="cs-CZ"/>
        </w:rPr>
        <w:t>, T-</w:t>
      </w:r>
      <w:proofErr w:type="spellStart"/>
      <w:r w:rsidRPr="00D06D6F">
        <w:rPr>
          <w:sz w:val="28"/>
          <w:szCs w:val="28"/>
          <w:lang w:val="cs-CZ"/>
        </w:rPr>
        <w:t>vc</w:t>
      </w:r>
      <w:proofErr w:type="spellEnd"/>
      <w:r w:rsidRPr="00D06D6F">
        <w:rPr>
          <w:sz w:val="28"/>
          <w:szCs w:val="28"/>
          <w:lang w:val="cs-CZ"/>
        </w:rPr>
        <w:t xml:space="preserve"> dependence.</w:t>
      </w:r>
    </w:p>
    <w:p w14:paraId="74C2C87A" w14:textId="66B6F4FE" w:rsidR="00D06D6F" w:rsidRDefault="00D06D6F" w:rsidP="004C4A20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r w:rsidRPr="00D06D6F">
        <w:rPr>
          <w:sz w:val="28"/>
          <w:szCs w:val="28"/>
          <w:lang w:val="cs-CZ"/>
        </w:rPr>
        <w:t xml:space="preserve">Heat and </w:t>
      </w:r>
      <w:proofErr w:type="spellStart"/>
      <w:r w:rsidRPr="00D06D6F">
        <w:rPr>
          <w:sz w:val="28"/>
          <w:szCs w:val="28"/>
          <w:lang w:val="cs-CZ"/>
        </w:rPr>
        <w:t>cutting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temperature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temperature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distribution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13E19E86" w14:textId="25437505" w:rsidR="00D06D6F" w:rsidRDefault="00D06D6F" w:rsidP="004C4A20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Machinability</w:t>
      </w:r>
      <w:proofErr w:type="spellEnd"/>
      <w:r w:rsidRPr="00D06D6F">
        <w:rPr>
          <w:sz w:val="28"/>
          <w:szCs w:val="28"/>
          <w:lang w:val="cs-CZ"/>
        </w:rPr>
        <w:t xml:space="preserve"> and </w:t>
      </w:r>
      <w:proofErr w:type="spellStart"/>
      <w:r w:rsidRPr="00D06D6F">
        <w:rPr>
          <w:sz w:val="28"/>
          <w:szCs w:val="28"/>
          <w:lang w:val="cs-CZ"/>
        </w:rPr>
        <w:t>cutting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ability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27ECF771" w14:textId="2BF0A071" w:rsid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Theory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high</w:t>
      </w:r>
      <w:proofErr w:type="spellEnd"/>
      <w:r w:rsidRPr="00D06D6F">
        <w:rPr>
          <w:sz w:val="28"/>
          <w:szCs w:val="28"/>
          <w:lang w:val="cs-CZ"/>
        </w:rPr>
        <w:t xml:space="preserve"> performance </w:t>
      </w:r>
      <w:proofErr w:type="spellStart"/>
      <w:r w:rsidRPr="00D06D6F">
        <w:rPr>
          <w:sz w:val="28"/>
          <w:szCs w:val="28"/>
          <w:lang w:val="cs-CZ"/>
        </w:rPr>
        <w:t>cutting</w:t>
      </w:r>
      <w:proofErr w:type="spellEnd"/>
      <w:r w:rsidRPr="00D06D6F">
        <w:rPr>
          <w:sz w:val="28"/>
          <w:szCs w:val="28"/>
          <w:lang w:val="cs-CZ"/>
        </w:rPr>
        <w:t xml:space="preserve"> and </w:t>
      </w:r>
      <w:proofErr w:type="spellStart"/>
      <w:r w:rsidRPr="00D06D6F">
        <w:rPr>
          <w:sz w:val="28"/>
          <w:szCs w:val="28"/>
          <w:lang w:val="cs-CZ"/>
        </w:rPr>
        <w:t>high</w:t>
      </w:r>
      <w:proofErr w:type="spellEnd"/>
      <w:r w:rsidRPr="00D06D6F">
        <w:rPr>
          <w:sz w:val="28"/>
          <w:szCs w:val="28"/>
          <w:lang w:val="cs-CZ"/>
        </w:rPr>
        <w:t xml:space="preserve"> speed </w:t>
      </w:r>
      <w:proofErr w:type="spellStart"/>
      <w:r w:rsidRPr="00D06D6F">
        <w:rPr>
          <w:sz w:val="28"/>
          <w:szCs w:val="28"/>
          <w:lang w:val="cs-CZ"/>
        </w:rPr>
        <w:t>cutting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0D7D2C01" w14:textId="77777777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Principle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weld</w:t>
      </w:r>
      <w:proofErr w:type="spellEnd"/>
      <w:r w:rsidRPr="00D06D6F">
        <w:rPr>
          <w:sz w:val="28"/>
          <w:szCs w:val="28"/>
          <w:lang w:val="cs-CZ"/>
        </w:rPr>
        <w:t xml:space="preserve"> joint </w:t>
      </w:r>
      <w:proofErr w:type="spellStart"/>
      <w:r w:rsidRPr="00D06D6F">
        <w:rPr>
          <w:sz w:val="28"/>
          <w:szCs w:val="28"/>
          <w:lang w:val="cs-CZ"/>
        </w:rPr>
        <w:t>formation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metallic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materials</w:t>
      </w:r>
      <w:proofErr w:type="spellEnd"/>
      <w:r w:rsidRPr="00D06D6F">
        <w:rPr>
          <w:sz w:val="28"/>
          <w:szCs w:val="28"/>
          <w:lang w:val="cs-CZ"/>
        </w:rPr>
        <w:t xml:space="preserve"> in </w:t>
      </w:r>
      <w:proofErr w:type="spellStart"/>
      <w:r w:rsidRPr="00D06D6F">
        <w:rPr>
          <w:sz w:val="28"/>
          <w:szCs w:val="28"/>
          <w:lang w:val="cs-CZ"/>
        </w:rPr>
        <w:t>fusion</w:t>
      </w:r>
      <w:proofErr w:type="spellEnd"/>
      <w:r w:rsidRPr="00D06D6F">
        <w:rPr>
          <w:sz w:val="28"/>
          <w:szCs w:val="28"/>
          <w:lang w:val="cs-CZ"/>
        </w:rPr>
        <w:t xml:space="preserve"> and </w:t>
      </w:r>
      <w:proofErr w:type="spellStart"/>
      <w:r w:rsidRPr="00D06D6F">
        <w:rPr>
          <w:sz w:val="28"/>
          <w:szCs w:val="28"/>
          <w:lang w:val="cs-CZ"/>
        </w:rPr>
        <w:t>pressure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welding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160DDE9C" w14:textId="62516879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Temperature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cycles</w:t>
      </w:r>
      <w:proofErr w:type="spellEnd"/>
      <w:r w:rsidRPr="00D06D6F">
        <w:rPr>
          <w:sz w:val="28"/>
          <w:szCs w:val="28"/>
          <w:lang w:val="cs-CZ"/>
        </w:rPr>
        <w:t xml:space="preserve"> in </w:t>
      </w:r>
      <w:proofErr w:type="spellStart"/>
      <w:r w:rsidRPr="00D06D6F">
        <w:rPr>
          <w:sz w:val="28"/>
          <w:szCs w:val="28"/>
          <w:lang w:val="cs-CZ"/>
        </w:rPr>
        <w:t>welding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measurement</w:t>
      </w:r>
      <w:proofErr w:type="spellEnd"/>
      <w:r w:rsidR="00FD6F7E">
        <w:rPr>
          <w:sz w:val="28"/>
          <w:szCs w:val="28"/>
          <w:lang w:val="cs-CZ"/>
        </w:rPr>
        <w:t>,</w:t>
      </w:r>
      <w:r w:rsidRPr="00D06D6F">
        <w:rPr>
          <w:sz w:val="28"/>
          <w:szCs w:val="28"/>
          <w:lang w:val="cs-CZ"/>
        </w:rPr>
        <w:t xml:space="preserve"> and </w:t>
      </w:r>
      <w:proofErr w:type="spellStart"/>
      <w:r w:rsidRPr="00D06D6F">
        <w:rPr>
          <w:sz w:val="28"/>
          <w:szCs w:val="28"/>
          <w:lang w:val="cs-CZ"/>
        </w:rPr>
        <w:t>calculation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temperature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cycles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2D21BBA6" w14:textId="282361AE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Metallurgy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fusion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welding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refining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weld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gramStart"/>
      <w:r w:rsidRPr="00D06D6F">
        <w:rPr>
          <w:sz w:val="28"/>
          <w:szCs w:val="28"/>
          <w:lang w:val="cs-CZ"/>
        </w:rPr>
        <w:t>metals</w:t>
      </w:r>
      <w:proofErr w:type="gram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gas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absorption</w:t>
      </w:r>
      <w:proofErr w:type="spellEnd"/>
      <w:r w:rsidRPr="00D06D6F">
        <w:rPr>
          <w:sz w:val="28"/>
          <w:szCs w:val="28"/>
          <w:lang w:val="cs-CZ"/>
        </w:rPr>
        <w:t xml:space="preserve"> in </w:t>
      </w:r>
      <w:proofErr w:type="spellStart"/>
      <w:r w:rsidRPr="00D06D6F">
        <w:rPr>
          <w:sz w:val="28"/>
          <w:szCs w:val="28"/>
          <w:lang w:val="cs-CZ"/>
        </w:rPr>
        <w:t>weld</w:t>
      </w:r>
      <w:proofErr w:type="spellEnd"/>
      <w:r w:rsidRPr="00D06D6F">
        <w:rPr>
          <w:sz w:val="28"/>
          <w:szCs w:val="28"/>
          <w:lang w:val="cs-CZ"/>
        </w:rPr>
        <w:t xml:space="preserve"> metal.</w:t>
      </w:r>
    </w:p>
    <w:p w14:paraId="022892E5" w14:textId="705888E2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Stresses</w:t>
      </w:r>
      <w:proofErr w:type="spellEnd"/>
      <w:r w:rsidRPr="00D06D6F">
        <w:rPr>
          <w:sz w:val="28"/>
          <w:szCs w:val="28"/>
          <w:lang w:val="cs-CZ"/>
        </w:rPr>
        <w:t xml:space="preserve"> and </w:t>
      </w:r>
      <w:proofErr w:type="spellStart"/>
      <w:r w:rsidRPr="00D06D6F">
        <w:rPr>
          <w:sz w:val="28"/>
          <w:szCs w:val="28"/>
          <w:lang w:val="cs-CZ"/>
        </w:rPr>
        <w:t>strains</w:t>
      </w:r>
      <w:proofErr w:type="spellEnd"/>
      <w:r w:rsidRPr="00D06D6F">
        <w:rPr>
          <w:sz w:val="28"/>
          <w:szCs w:val="28"/>
          <w:lang w:val="cs-CZ"/>
        </w:rPr>
        <w:t xml:space="preserve"> in </w:t>
      </w:r>
      <w:proofErr w:type="spellStart"/>
      <w:r w:rsidRPr="00D06D6F">
        <w:rPr>
          <w:sz w:val="28"/>
          <w:szCs w:val="28"/>
          <w:lang w:val="cs-CZ"/>
        </w:rPr>
        <w:t>welded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joints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distribution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strains</w:t>
      </w:r>
      <w:proofErr w:type="spellEnd"/>
      <w:r w:rsidRPr="00D06D6F">
        <w:rPr>
          <w:sz w:val="28"/>
          <w:szCs w:val="28"/>
          <w:lang w:val="cs-CZ"/>
        </w:rPr>
        <w:t xml:space="preserve"> and </w:t>
      </w:r>
      <w:proofErr w:type="spellStart"/>
      <w:r w:rsidRPr="00D06D6F">
        <w:rPr>
          <w:sz w:val="28"/>
          <w:szCs w:val="28"/>
          <w:lang w:val="cs-CZ"/>
        </w:rPr>
        <w:t>stresses</w:t>
      </w:r>
      <w:proofErr w:type="spellEnd"/>
      <w:r w:rsidRPr="00D06D6F">
        <w:rPr>
          <w:sz w:val="28"/>
          <w:szCs w:val="28"/>
          <w:lang w:val="cs-CZ"/>
        </w:rPr>
        <w:t xml:space="preserve"> in</w:t>
      </w:r>
      <w:r w:rsidR="00C669A5">
        <w:rPr>
          <w:sz w:val="28"/>
          <w:szCs w:val="28"/>
          <w:lang w:val="cs-CZ"/>
        </w:rPr>
        <w:t> </w:t>
      </w:r>
      <w:proofErr w:type="spellStart"/>
      <w:r w:rsidRPr="00D06D6F">
        <w:rPr>
          <w:sz w:val="28"/>
          <w:szCs w:val="28"/>
          <w:lang w:val="cs-CZ"/>
        </w:rPr>
        <w:t>welded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joints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69980885" w14:textId="6821CD9C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Weldability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materials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quantities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affecting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weldability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importance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carbon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equivalent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carbon</w:t>
      </w:r>
      <w:proofErr w:type="spellEnd"/>
      <w:r w:rsidR="00FD6F7E">
        <w:rPr>
          <w:sz w:val="28"/>
          <w:szCs w:val="28"/>
          <w:lang w:val="cs-CZ"/>
        </w:rPr>
        <w:t>,</w:t>
      </w:r>
      <w:r w:rsidRPr="00D06D6F">
        <w:rPr>
          <w:sz w:val="28"/>
          <w:szCs w:val="28"/>
          <w:lang w:val="cs-CZ"/>
        </w:rPr>
        <w:t xml:space="preserve"> and </w:t>
      </w:r>
      <w:proofErr w:type="spellStart"/>
      <w:r w:rsidRPr="00D06D6F">
        <w:rPr>
          <w:sz w:val="28"/>
          <w:szCs w:val="28"/>
          <w:lang w:val="cs-CZ"/>
        </w:rPr>
        <w:t>preheating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temperature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for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weldability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088BD267" w14:textId="0F884B41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Equilibrium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diagrams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metallic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systems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77137C1A" w14:textId="786A44AF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Diffusion</w:t>
      </w:r>
      <w:proofErr w:type="spellEnd"/>
      <w:r w:rsidRPr="00D06D6F">
        <w:rPr>
          <w:sz w:val="28"/>
          <w:szCs w:val="28"/>
          <w:lang w:val="cs-CZ"/>
        </w:rPr>
        <w:t xml:space="preserve"> in </w:t>
      </w:r>
      <w:proofErr w:type="gramStart"/>
      <w:r w:rsidRPr="00D06D6F">
        <w:rPr>
          <w:sz w:val="28"/>
          <w:szCs w:val="28"/>
          <w:lang w:val="cs-CZ"/>
        </w:rPr>
        <w:t>metals</w:t>
      </w:r>
      <w:proofErr w:type="gramEnd"/>
      <w:r w:rsidRPr="00D06D6F">
        <w:rPr>
          <w:sz w:val="28"/>
          <w:szCs w:val="28"/>
          <w:lang w:val="cs-CZ"/>
        </w:rPr>
        <w:t xml:space="preserve">, basic </w:t>
      </w:r>
      <w:proofErr w:type="spellStart"/>
      <w:r w:rsidRPr="00D06D6F">
        <w:rPr>
          <w:sz w:val="28"/>
          <w:szCs w:val="28"/>
          <w:lang w:val="cs-CZ"/>
        </w:rPr>
        <w:t>thermodynamics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metallic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systems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418CE49C" w14:textId="1D7A7196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Phase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transformations</w:t>
      </w:r>
      <w:proofErr w:type="spellEnd"/>
      <w:r w:rsidRPr="00D06D6F">
        <w:rPr>
          <w:sz w:val="28"/>
          <w:szCs w:val="28"/>
          <w:lang w:val="cs-CZ"/>
        </w:rPr>
        <w:t xml:space="preserve"> in </w:t>
      </w:r>
      <w:proofErr w:type="gramStart"/>
      <w:r w:rsidRPr="00D06D6F">
        <w:rPr>
          <w:sz w:val="28"/>
          <w:szCs w:val="28"/>
          <w:lang w:val="cs-CZ"/>
        </w:rPr>
        <w:t>metals</w:t>
      </w:r>
      <w:proofErr w:type="gramEnd"/>
      <w:r w:rsidRPr="00D06D6F">
        <w:rPr>
          <w:sz w:val="28"/>
          <w:szCs w:val="28"/>
          <w:lang w:val="cs-CZ"/>
        </w:rPr>
        <w:t xml:space="preserve">, </w:t>
      </w:r>
      <w:r w:rsidR="00FD6F7E">
        <w:rPr>
          <w:sz w:val="28"/>
          <w:szCs w:val="28"/>
          <w:lang w:val="cs-CZ"/>
        </w:rPr>
        <w:t xml:space="preserve">and </w:t>
      </w:r>
      <w:proofErr w:type="spellStart"/>
      <w:r w:rsidRPr="00D06D6F">
        <w:rPr>
          <w:sz w:val="28"/>
          <w:szCs w:val="28"/>
          <w:lang w:val="cs-CZ"/>
        </w:rPr>
        <w:t>phase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transformations</w:t>
      </w:r>
      <w:proofErr w:type="spellEnd"/>
      <w:r w:rsidRPr="00D06D6F">
        <w:rPr>
          <w:sz w:val="28"/>
          <w:szCs w:val="28"/>
          <w:lang w:val="cs-CZ"/>
        </w:rPr>
        <w:t xml:space="preserve"> in </w:t>
      </w:r>
      <w:proofErr w:type="spellStart"/>
      <w:r w:rsidRPr="00D06D6F">
        <w:rPr>
          <w:sz w:val="28"/>
          <w:szCs w:val="28"/>
          <w:lang w:val="cs-CZ"/>
        </w:rPr>
        <w:t>Fe</w:t>
      </w:r>
      <w:proofErr w:type="spellEnd"/>
      <w:r w:rsidRPr="00D06D6F">
        <w:rPr>
          <w:sz w:val="28"/>
          <w:szCs w:val="28"/>
          <w:lang w:val="cs-CZ"/>
        </w:rPr>
        <w:t xml:space="preserve">-C </w:t>
      </w:r>
      <w:proofErr w:type="spellStart"/>
      <w:r w:rsidRPr="00D06D6F">
        <w:rPr>
          <w:sz w:val="28"/>
          <w:szCs w:val="28"/>
          <w:lang w:val="cs-CZ"/>
        </w:rPr>
        <w:t>alloys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552B158E" w14:textId="0ACF3B68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Fatigue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engineering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materials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creep</w:t>
      </w:r>
      <w:proofErr w:type="spellEnd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 xml:space="preserve"> </w:t>
      </w:r>
      <w:proofErr w:type="spellStart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of</w:t>
      </w:r>
      <w:proofErr w:type="spellEnd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 xml:space="preserve"> </w:t>
      </w:r>
      <w:proofErr w:type="spellStart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material</w:t>
      </w:r>
      <w:proofErr w:type="spellEnd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.</w:t>
      </w:r>
    </w:p>
    <w:p w14:paraId="70E6BD1A" w14:textId="1BF87CA8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Fracture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engineering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materials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concept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transit </w:t>
      </w:r>
      <w:proofErr w:type="spellStart"/>
      <w:r w:rsidRPr="00D06D6F">
        <w:rPr>
          <w:sz w:val="28"/>
          <w:szCs w:val="28"/>
          <w:lang w:val="cs-CZ"/>
        </w:rPr>
        <w:t>temperature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5EF18A73" w14:textId="43BDC950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r w:rsidRPr="00D06D6F">
        <w:rPr>
          <w:sz w:val="28"/>
          <w:szCs w:val="28"/>
          <w:lang w:val="cs-CZ"/>
        </w:rPr>
        <w:lastRenderedPageBreak/>
        <w:t xml:space="preserve">Geometry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crystals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lattice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failures</w:t>
      </w:r>
      <w:proofErr w:type="spellEnd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, and</w:t>
      </w:r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description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of</w:t>
      </w:r>
      <w:proofErr w:type="spellEnd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 xml:space="preserve"> </w:t>
      </w:r>
      <w:proofErr w:type="spellStart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the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microstructure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73594F4A" w14:textId="4FC88768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Mechanisms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of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plastic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deformation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4443D134" w14:textId="2B66EF6B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r w:rsidRPr="00D06D6F">
        <w:rPr>
          <w:sz w:val="28"/>
          <w:szCs w:val="28"/>
          <w:lang w:val="cs-CZ"/>
        </w:rPr>
        <w:t xml:space="preserve">Stress </w:t>
      </w:r>
      <w:proofErr w:type="spellStart"/>
      <w:r w:rsidRPr="00D06D6F">
        <w:rPr>
          <w:sz w:val="28"/>
          <w:szCs w:val="28"/>
          <w:lang w:val="cs-CZ"/>
        </w:rPr>
        <w:t>state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principal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stresses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transformations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78BD9386" w14:textId="4517F4D6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Deformation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state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Pr="00D06D6F">
        <w:rPr>
          <w:sz w:val="28"/>
          <w:szCs w:val="28"/>
          <w:lang w:val="cs-CZ"/>
        </w:rPr>
        <w:t>physical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interpretation</w:t>
      </w:r>
      <w:proofErr w:type="spellEnd"/>
      <w:r w:rsidRPr="00D06D6F">
        <w:rPr>
          <w:sz w:val="28"/>
          <w:szCs w:val="28"/>
          <w:lang w:val="cs-CZ"/>
        </w:rPr>
        <w:t>.</w:t>
      </w:r>
    </w:p>
    <w:p w14:paraId="1BD18181" w14:textId="1EFEDC40" w:rsidR="00D06D6F" w:rsidRPr="00D06D6F" w:rsidRDefault="00D06D6F" w:rsidP="00D06D6F">
      <w:pPr>
        <w:pStyle w:val="Odstavecseseznamem"/>
        <w:numPr>
          <w:ilvl w:val="0"/>
          <w:numId w:val="4"/>
        </w:numPr>
        <w:spacing w:after="200" w:line="360" w:lineRule="exact"/>
        <w:ind w:left="567" w:hanging="567"/>
        <w:contextualSpacing w:val="0"/>
        <w:jc w:val="both"/>
        <w:rPr>
          <w:sz w:val="28"/>
          <w:szCs w:val="28"/>
          <w:lang w:val="cs-CZ"/>
        </w:rPr>
      </w:pPr>
      <w:proofErr w:type="spellStart"/>
      <w:r w:rsidRPr="00D06D6F">
        <w:rPr>
          <w:sz w:val="28"/>
          <w:szCs w:val="28"/>
          <w:lang w:val="cs-CZ"/>
        </w:rPr>
        <w:t>Description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of</w:t>
      </w:r>
      <w:proofErr w:type="spellEnd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 xml:space="preserve"> </w:t>
      </w:r>
      <w:proofErr w:type="spellStart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the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plastic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flow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of</w:t>
      </w:r>
      <w:proofErr w:type="spellEnd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 xml:space="preserve"> </w:t>
      </w:r>
      <w:proofErr w:type="spellStart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the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material</w:t>
      </w:r>
      <w:proofErr w:type="spellEnd"/>
      <w:r w:rsidRPr="00D06D6F">
        <w:rPr>
          <w:sz w:val="28"/>
          <w:szCs w:val="28"/>
          <w:lang w:val="cs-CZ"/>
        </w:rPr>
        <w:t xml:space="preserve">, </w:t>
      </w:r>
      <w:proofErr w:type="spellStart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temperature</w:t>
      </w:r>
      <w:proofErr w:type="spellEnd"/>
      <w:r w:rsidR="00FD6F7E" w:rsidRPr="00FD6F7E">
        <w:rPr>
          <w:rFonts w:ascii="Calibri" w:hAnsi="Calibri" w:cs="Calibri"/>
          <w:color w:val="000000"/>
          <w:sz w:val="28"/>
          <w:szCs w:val="28"/>
          <w:lang w:val="cs-CZ"/>
        </w:rPr>
        <w:t>, and</w:t>
      </w:r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strain</w:t>
      </w:r>
      <w:proofErr w:type="spellEnd"/>
      <w:r w:rsidRPr="00D06D6F">
        <w:rPr>
          <w:sz w:val="28"/>
          <w:szCs w:val="28"/>
          <w:lang w:val="cs-CZ"/>
        </w:rPr>
        <w:t xml:space="preserve"> </w:t>
      </w:r>
      <w:proofErr w:type="spellStart"/>
      <w:r w:rsidRPr="00D06D6F">
        <w:rPr>
          <w:sz w:val="28"/>
          <w:szCs w:val="28"/>
          <w:lang w:val="cs-CZ"/>
        </w:rPr>
        <w:t>rate</w:t>
      </w:r>
      <w:proofErr w:type="spellEnd"/>
      <w:r w:rsidRPr="00D06D6F">
        <w:rPr>
          <w:sz w:val="28"/>
          <w:szCs w:val="28"/>
          <w:lang w:val="cs-CZ"/>
        </w:rPr>
        <w:t>.</w:t>
      </w:r>
    </w:p>
    <w:sectPr w:rsidR="00D06D6F" w:rsidRPr="00D06D6F" w:rsidSect="0018132C">
      <w:footerReference w:type="default" r:id="rId8"/>
      <w:pgSz w:w="11906" w:h="16838"/>
      <w:pgMar w:top="1134" w:right="1134" w:bottom="851" w:left="1134" w:header="709" w:footer="2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104DC" w14:textId="77777777" w:rsidR="00FC60FD" w:rsidRDefault="00FC60FD" w:rsidP="00D07167">
      <w:r>
        <w:separator/>
      </w:r>
    </w:p>
  </w:endnote>
  <w:endnote w:type="continuationSeparator" w:id="0">
    <w:p w14:paraId="195F8B89" w14:textId="77777777" w:rsidR="00FC60FD" w:rsidRDefault="00FC60FD" w:rsidP="00D0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864612"/>
      <w:docPartObj>
        <w:docPartGallery w:val="Page Numbers (Bottom of Page)"/>
        <w:docPartUnique/>
      </w:docPartObj>
    </w:sdtPr>
    <w:sdtEndPr/>
    <w:sdtContent>
      <w:p w14:paraId="483BF849" w14:textId="30C82AA4" w:rsidR="00D07167" w:rsidRDefault="00D0716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27EB4B63" w14:textId="77777777" w:rsidR="00D07167" w:rsidRDefault="00D071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67105" w14:textId="77777777" w:rsidR="00FC60FD" w:rsidRDefault="00FC60FD" w:rsidP="00D07167">
      <w:r>
        <w:separator/>
      </w:r>
    </w:p>
  </w:footnote>
  <w:footnote w:type="continuationSeparator" w:id="0">
    <w:p w14:paraId="6C65AF0B" w14:textId="77777777" w:rsidR="00FC60FD" w:rsidRDefault="00FC60FD" w:rsidP="00D07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460BF"/>
    <w:multiLevelType w:val="hybridMultilevel"/>
    <w:tmpl w:val="A2C62604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5CA0CF5"/>
    <w:multiLevelType w:val="hybridMultilevel"/>
    <w:tmpl w:val="A3AC693C"/>
    <w:lvl w:ilvl="0" w:tplc="34DC4132">
      <w:start w:val="1"/>
      <w:numFmt w:val="decimal"/>
      <w:lvlText w:val="%1."/>
      <w:lvlJc w:val="left"/>
      <w:pPr>
        <w:ind w:left="760" w:hanging="40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50CDF"/>
    <w:multiLevelType w:val="hybridMultilevel"/>
    <w:tmpl w:val="D8F849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54FE4"/>
    <w:multiLevelType w:val="hybridMultilevel"/>
    <w:tmpl w:val="5F522314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64457"/>
    <w:multiLevelType w:val="hybridMultilevel"/>
    <w:tmpl w:val="59B6007E"/>
    <w:lvl w:ilvl="0" w:tplc="C032E55C">
      <w:start w:val="1"/>
      <w:numFmt w:val="decimal"/>
      <w:pStyle w:val="Otzky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54127"/>
    <w:multiLevelType w:val="hybridMultilevel"/>
    <w:tmpl w:val="8E42DEE4"/>
    <w:lvl w:ilvl="0" w:tplc="1688D6BE">
      <w:start w:val="1"/>
      <w:numFmt w:val="decimal"/>
      <w:lvlText w:val="%1."/>
      <w:lvlJc w:val="left"/>
      <w:pPr>
        <w:ind w:left="848" w:hanging="56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935D61"/>
    <w:multiLevelType w:val="hybridMultilevel"/>
    <w:tmpl w:val="3B3CBD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E0DB1"/>
    <w:multiLevelType w:val="hybridMultilevel"/>
    <w:tmpl w:val="0850220C"/>
    <w:lvl w:ilvl="0" w:tplc="BAEEB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EC7730"/>
    <w:multiLevelType w:val="hybridMultilevel"/>
    <w:tmpl w:val="71AE78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5F4F85"/>
    <w:multiLevelType w:val="hybridMultilevel"/>
    <w:tmpl w:val="8AAC4924"/>
    <w:lvl w:ilvl="0" w:tplc="1688D6BE">
      <w:start w:val="1"/>
      <w:numFmt w:val="decimal"/>
      <w:lvlText w:val="%1."/>
      <w:lvlJc w:val="left"/>
      <w:pPr>
        <w:ind w:left="848" w:hanging="56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C6E5FD8"/>
    <w:multiLevelType w:val="hybridMultilevel"/>
    <w:tmpl w:val="2758C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732685">
    <w:abstractNumId w:val="2"/>
  </w:num>
  <w:num w:numId="2" w16cid:durableId="1284767852">
    <w:abstractNumId w:val="1"/>
  </w:num>
  <w:num w:numId="3" w16cid:durableId="2068801798">
    <w:abstractNumId w:val="8"/>
  </w:num>
  <w:num w:numId="4" w16cid:durableId="310140093">
    <w:abstractNumId w:val="6"/>
  </w:num>
  <w:num w:numId="5" w16cid:durableId="47340743">
    <w:abstractNumId w:val="5"/>
  </w:num>
  <w:num w:numId="6" w16cid:durableId="656418802">
    <w:abstractNumId w:val="9"/>
  </w:num>
  <w:num w:numId="7" w16cid:durableId="1846632961">
    <w:abstractNumId w:val="10"/>
  </w:num>
  <w:num w:numId="8" w16cid:durableId="617762023">
    <w:abstractNumId w:val="0"/>
  </w:num>
  <w:num w:numId="9" w16cid:durableId="1159616825">
    <w:abstractNumId w:val="3"/>
  </w:num>
  <w:num w:numId="10" w16cid:durableId="845290185">
    <w:abstractNumId w:val="4"/>
  </w:num>
  <w:num w:numId="11" w16cid:durableId="950209606">
    <w:abstractNumId w:val="7"/>
  </w:num>
  <w:num w:numId="12" w16cid:durableId="12093007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0NDA0MLUwtzSyMDJQ0lEKTi0uzszPAykwqwUAGTFWCywAAAA="/>
  </w:docVars>
  <w:rsids>
    <w:rsidRoot w:val="002703CA"/>
    <w:rsid w:val="000601D7"/>
    <w:rsid w:val="00060736"/>
    <w:rsid w:val="000D2A32"/>
    <w:rsid w:val="00117A7B"/>
    <w:rsid w:val="0018132C"/>
    <w:rsid w:val="002703CA"/>
    <w:rsid w:val="002B23D1"/>
    <w:rsid w:val="002D2ED0"/>
    <w:rsid w:val="002E14BC"/>
    <w:rsid w:val="002F0539"/>
    <w:rsid w:val="003C6745"/>
    <w:rsid w:val="00414443"/>
    <w:rsid w:val="00425815"/>
    <w:rsid w:val="00434FC6"/>
    <w:rsid w:val="00451307"/>
    <w:rsid w:val="00493470"/>
    <w:rsid w:val="004B7B1B"/>
    <w:rsid w:val="004C4A20"/>
    <w:rsid w:val="004F538B"/>
    <w:rsid w:val="0050199C"/>
    <w:rsid w:val="00506E15"/>
    <w:rsid w:val="00571869"/>
    <w:rsid w:val="005B5FAA"/>
    <w:rsid w:val="005C422D"/>
    <w:rsid w:val="00642E83"/>
    <w:rsid w:val="00655209"/>
    <w:rsid w:val="006E2887"/>
    <w:rsid w:val="00711EFD"/>
    <w:rsid w:val="008005E1"/>
    <w:rsid w:val="00854066"/>
    <w:rsid w:val="00854AB4"/>
    <w:rsid w:val="008A7BC6"/>
    <w:rsid w:val="009543EB"/>
    <w:rsid w:val="009A1260"/>
    <w:rsid w:val="009C3B66"/>
    <w:rsid w:val="00A27B8D"/>
    <w:rsid w:val="00A64EBA"/>
    <w:rsid w:val="00AC2C26"/>
    <w:rsid w:val="00B01022"/>
    <w:rsid w:val="00B11624"/>
    <w:rsid w:val="00B55CC4"/>
    <w:rsid w:val="00B67194"/>
    <w:rsid w:val="00BD1056"/>
    <w:rsid w:val="00C669A5"/>
    <w:rsid w:val="00C93C5B"/>
    <w:rsid w:val="00C94FCB"/>
    <w:rsid w:val="00CB48DA"/>
    <w:rsid w:val="00CE732F"/>
    <w:rsid w:val="00D06D6F"/>
    <w:rsid w:val="00D07167"/>
    <w:rsid w:val="00D12892"/>
    <w:rsid w:val="00D479C1"/>
    <w:rsid w:val="00D56EF7"/>
    <w:rsid w:val="00D8459B"/>
    <w:rsid w:val="00DE26B2"/>
    <w:rsid w:val="00E518CB"/>
    <w:rsid w:val="00ED232A"/>
    <w:rsid w:val="00ED6DA1"/>
    <w:rsid w:val="00EE4943"/>
    <w:rsid w:val="00EF5DC0"/>
    <w:rsid w:val="00F9653D"/>
    <w:rsid w:val="00FC1A0C"/>
    <w:rsid w:val="00FC60FD"/>
    <w:rsid w:val="00FD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355DD"/>
  <w15:chartTrackingRefBased/>
  <w15:docId w15:val="{C624404A-7240-40FF-8F66-88BBA1CCB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03CA"/>
    <w:pPr>
      <w:spacing w:after="0" w:line="240" w:lineRule="auto"/>
    </w:pPr>
    <w:rPr>
      <w:sz w:val="24"/>
      <w:szCs w:val="24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D105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071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167"/>
    <w:rPr>
      <w:sz w:val="24"/>
      <w:szCs w:val="24"/>
      <w:lang w:val="en-US"/>
    </w:rPr>
  </w:style>
  <w:style w:type="paragraph" w:styleId="Zpat">
    <w:name w:val="footer"/>
    <w:basedOn w:val="Normln"/>
    <w:link w:val="ZpatChar"/>
    <w:uiPriority w:val="99"/>
    <w:unhideWhenUsed/>
    <w:rsid w:val="00D071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167"/>
    <w:rPr>
      <w:sz w:val="24"/>
      <w:szCs w:val="24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54AB4"/>
    <w:rPr>
      <w:rFonts w:ascii="Tahoma" w:hAnsi="Tahoma" w:cs="Tahoma"/>
      <w:sz w:val="16"/>
      <w:szCs w:val="16"/>
      <w:lang w:val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54AB4"/>
    <w:rPr>
      <w:rFonts w:ascii="Tahoma" w:hAnsi="Tahoma" w:cs="Tahoma"/>
      <w:sz w:val="16"/>
      <w:szCs w:val="16"/>
    </w:rPr>
  </w:style>
  <w:style w:type="paragraph" w:customStyle="1" w:styleId="Otzky">
    <w:name w:val="Otázky"/>
    <w:basedOn w:val="Normln"/>
    <w:next w:val="Normln"/>
    <w:qFormat/>
    <w:rsid w:val="00854AB4"/>
    <w:pPr>
      <w:numPr>
        <w:numId w:val="10"/>
      </w:numPr>
      <w:spacing w:after="200" w:line="276" w:lineRule="auto"/>
      <w:jc w:val="both"/>
    </w:pPr>
    <w:rPr>
      <w:sz w:val="22"/>
      <w:szCs w:val="22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750BA98-9155-44FB-AEB9-BFE72C1B933D}">
  <we:reference id="74296acf-ff86-450c-9340-d30ee71775ae" version="1.0.5.0" store="EXCatalog" storeType="EXCatalog"/>
  <we:alternateReferences>
    <we:reference id="WA200001482" version="1.0.5.0" store="cs-CZ" storeType="OMEX"/>
  </we:alternateReferences>
  <we:properties>
    <we:property name="cache" value="{}"/>
    <we:property name="user-choices" value="{&quot;98206030c0cf2128453cd294a4c07ed2&quot;:&quot;minimisation&quot;,&quot;937b22bb64992e8714e8ae19f903df71&quot;:&quot;aeroplanes&quot;,&quot;b73d33a7044b7a75d13f9e2bba99cb3b&quot;:&quot;welding,&quot;,&quot;095285ff19ea3aea414e6943e1d3f2fb&quot;:&quot;materials welding,&quot;,&quot;a73fed2dad7885014d0c3c32f6194d24&quot;:&quot;creep of material.&quot;,&quot;3ab260e8e20a2892953da990eb4f3167&quot;:&quot;failures, and&quot;,&quot;b3707b0bb0e7c16907086c10779e3188&quot;:&quot;of the&quot;,&quot;82efb60a39827ad67f8a4770a99d7522&quot;:&quot;of the&quot;,&quot;d61b827fc3b7d34f7e15ba26c1f62c20&quot;:&quot;of the&quot;,&quot;38260715eeec52961a36b9a86f5eb223&quot;:&quot;temperature, and&quot;}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Cada Radek</dc:creator>
  <cp:keywords/>
  <dc:description/>
  <cp:lastModifiedBy>Kratochvil Jiri</cp:lastModifiedBy>
  <cp:revision>3</cp:revision>
  <dcterms:created xsi:type="dcterms:W3CDTF">2024-05-31T07:57:00Z</dcterms:created>
  <dcterms:modified xsi:type="dcterms:W3CDTF">2025-05-29T08:14:00Z</dcterms:modified>
</cp:coreProperties>
</file>